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95" w:rsidRPr="003D18DB" w:rsidRDefault="00592E95" w:rsidP="003D18DB">
      <w:pPr>
        <w:spacing w:before="100" w:beforeAutospacing="1" w:after="100" w:afterAutospacing="1" w:line="240" w:lineRule="auto"/>
        <w:ind w:right="571"/>
        <w:jc w:val="right"/>
        <w:rPr>
          <w:rFonts w:ascii="Times New Roman" w:eastAsia="Times New Roman" w:hAnsi="Times New Roman" w:cs="B Nazanin"/>
          <w:sz w:val="28"/>
          <w:szCs w:val="28"/>
        </w:rPr>
      </w:pPr>
      <w:r w:rsidRPr="003D18DB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وظایف دفتر امور روستایی و شوراها</w:t>
      </w:r>
    </w:p>
    <w:p w:rsidR="00592E95" w:rsidRPr="00592E95" w:rsidRDefault="00592E95" w:rsidP="00592E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2E95" w:rsidRPr="003D18DB" w:rsidRDefault="00592E95" w:rsidP="003D18DB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3D18D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مطالعه و بررسی وضع روستاها از نظر تاسیسات و تسهیلات رفاهی به منظور شناخت و تعیین نیاز های مالی و خدماتی روستاهای استان</w:t>
      </w:r>
      <w:r w:rsidRPr="003D18D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.</w:t>
      </w:r>
    </w:p>
    <w:p w:rsidR="00592E95" w:rsidRPr="003D18DB" w:rsidRDefault="00592E95" w:rsidP="003D18DB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3D18D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همکاری با واحدهای ذی ربط در وزارت کشور و سایر دستگاههای اجرایی در زمینه تهیه و تنظیم معیار ها و ضوابط لازم برای تعیین اولویت های طرح های عمرانی در روستاها</w:t>
      </w:r>
      <w:r w:rsidRPr="003D18D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.</w:t>
      </w:r>
    </w:p>
    <w:p w:rsidR="00592E95" w:rsidRPr="003D18DB" w:rsidRDefault="00592E95" w:rsidP="003D18DB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3D18D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بررسی طرح های عمرانی روستاها برای استفاده از اعتبارات وزارت کشور و همچنین طرح هایی که از محل اعتبارات عمرانی کشور انجام می گیرید با همکاری دفتر فنی استانداری</w:t>
      </w:r>
      <w:r w:rsidRPr="003D18D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.</w:t>
      </w:r>
    </w:p>
    <w:p w:rsidR="00592E95" w:rsidRPr="003D18DB" w:rsidRDefault="00592E95" w:rsidP="003D18DB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3D18D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اقدام در مورد راهنمایی شوراهای اسلامی ده و واحدهای عمران روستایی به منظور پیشرفت برنامه های عمرانی با استفاده از خودیاری و مشارکت مردم</w:t>
      </w:r>
      <w:r w:rsidRPr="003D18D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.</w:t>
      </w:r>
    </w:p>
    <w:p w:rsidR="00592E95" w:rsidRPr="003D18DB" w:rsidRDefault="00592E95" w:rsidP="003D18DB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3D18D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نظارت بر برنامه های عمرانی و گزارش گیری مستمر از نحوه اجرای مصوبات ، قوانین و مقررات وپیشرفت برنامه های عمرانی روستاها و مناطق کمتر توسعه یافته و محروم عنداللزوم اعلام عدم پیشرفت آنها به واحدهای استانی دستگاههای اجرایی مربوطه به منظور رفع موانع با همکاری دفتر فنی استانداری</w:t>
      </w:r>
      <w:r w:rsidRPr="003D18D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.</w:t>
      </w:r>
    </w:p>
    <w:p w:rsidR="00592E95" w:rsidRPr="003D18DB" w:rsidRDefault="00592E95" w:rsidP="003D18DB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3D18D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هماهنگی با دستگاههای مربوطه در تدوین طرح های توسعه اقتصادی بر اساس استعداد های مناطق ، به منظور توسعه سرمایه گذاری علی الخصوص در زمینه گردشگری ، صنایع کوچک و تبدیلی و صنایع مرتبط با بخش کشاورزی</w:t>
      </w:r>
      <w:r w:rsidRPr="003D18D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.</w:t>
      </w:r>
    </w:p>
    <w:p w:rsidR="00592E95" w:rsidRPr="003D18DB" w:rsidRDefault="00592E95" w:rsidP="003D18DB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3D18D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انجام هماهنگی و پیگیری لازم از دستگاههای مربوطه ، بانک ها و موسسات مالی به منظور پرداخت کمک های فنی و اعتباری ، تسهیلات قرض الحسنه و وام های خرد جهت توسعه اشتغال روستایی و تهیه گزارش عملکرد اقدامات اشاره شده</w:t>
      </w:r>
      <w:r w:rsidRPr="003D18D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.</w:t>
      </w:r>
    </w:p>
    <w:p w:rsidR="00592E95" w:rsidRPr="003D18DB" w:rsidRDefault="00592E95" w:rsidP="003D18DB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3D18D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توسعه خدمات و بهداشت عمومی در سطح روستاها با همکاری دهیاران و واحدهای استانی دستگاههای اجرایی در خصوص پوشش کامل خدمات بهداشتی و درمانی در روستاها و تهیه گزارشات از روند </w:t>
      </w:r>
      <w:r w:rsidRPr="003D18D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lastRenderedPageBreak/>
        <w:t>اقدامات مربوط به توسعه بیمه های سلامت ، تامین اجتماعی و سایر خدمات بیمه ای در روستاهای استان</w:t>
      </w:r>
      <w:r w:rsidRPr="003D18D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.</w:t>
      </w:r>
    </w:p>
    <w:p w:rsidR="00592E95" w:rsidRPr="003D18DB" w:rsidRDefault="00592E95" w:rsidP="003D18DB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3D18D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نظارت بر اقدامات دستگاههای متولی حفظ محیط زیست و بهداشت عمومی روستاها در چارچوب قوانین موجود</w:t>
      </w:r>
      <w:r w:rsidRPr="003D18D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.</w:t>
      </w:r>
    </w:p>
    <w:p w:rsidR="00592E95" w:rsidRPr="003D18DB" w:rsidRDefault="00592E95" w:rsidP="003D18DB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3D18D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نظارت بر واحدهای استانی دستگاههای اجرایی ذی ربط در زمینه اجرای طرح های بهسازی و نوسازی ساختار کالبدی محیط و مقاوم سازی مسکن روستایی و اجرای طرح های مصوب روستایی</w:t>
      </w:r>
      <w:r w:rsidRPr="003D18D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.</w:t>
      </w:r>
    </w:p>
    <w:p w:rsidR="00592E95" w:rsidRPr="003D18DB" w:rsidRDefault="00592E95" w:rsidP="003D18DB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3D18D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تعیین اولویت روستاها از نظر مبارزه با خطرات ناشی از حوادث غیر مترقبه و ارائه به اداره کل مدیریت بحران جهت تخصیص اعتبارات لازم</w:t>
      </w:r>
      <w:r w:rsidRPr="003D18D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.</w:t>
      </w:r>
    </w:p>
    <w:p w:rsidR="00592E95" w:rsidRPr="003D18DB" w:rsidRDefault="00592E95" w:rsidP="003D18DB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3D18D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بررسی و اظهار نظر در مورد مصوبات شورای روستا در مورد برنامه های عمرانی از نظر مالی و اعتباری و همکاری با واحد های ذی ربط در نظارت بر فرایند تهیه بودجه سالیانه و حسابرسی دهیاری های استان</w:t>
      </w:r>
      <w:r w:rsidRPr="003D18D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.</w:t>
      </w:r>
    </w:p>
    <w:p w:rsidR="00592E95" w:rsidRPr="003D18DB" w:rsidRDefault="00592E95" w:rsidP="003D18DB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3D18D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ابلاغ قوانی و دستور العمل های مربوط به دهیاری ها به فرمانداران و واحدهای استانی دستگاههای اجرایی</w:t>
      </w:r>
      <w:r w:rsidRPr="003D18D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.</w:t>
      </w:r>
    </w:p>
    <w:p w:rsidR="00592E95" w:rsidRPr="003D18DB" w:rsidRDefault="00592E95" w:rsidP="003D18DB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3D18D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پیگیری تهیه طرح های روستایی با کمک دهیاران و تصویب مراجع ذی ربط استانی</w:t>
      </w:r>
      <w:r w:rsidRPr="003D18D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.</w:t>
      </w:r>
    </w:p>
    <w:p w:rsidR="00592E95" w:rsidRPr="003D18DB" w:rsidRDefault="00592E95" w:rsidP="003D18DB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3D18D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ابلغ برنامه ها و اهداف توسعه روستایی به فرمانداران ، بخشداری ها و دهیاری ها</w:t>
      </w:r>
      <w:r w:rsidRPr="003D18D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.</w:t>
      </w:r>
    </w:p>
    <w:p w:rsidR="00592E95" w:rsidRPr="003D18DB" w:rsidRDefault="00592E95" w:rsidP="003D18DB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3D18D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پشتیبانی در زمینه تامین و تجهیز دهیاری ها و هماهنگی های لازم در این زمینه با واحد های استانی دستگاههای اجرایی و پیگیری تامین ماشین آلات عمرانی و خدماتی روستا از سوی واحدهای ذی ربط</w:t>
      </w:r>
      <w:r w:rsidRPr="003D18D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.</w:t>
      </w:r>
    </w:p>
    <w:p w:rsidR="00592E95" w:rsidRPr="003D18DB" w:rsidRDefault="00592E95" w:rsidP="003D18DB">
      <w:pPr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3D18D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همکاری با واحدهای مسئول در بررسی تعرفه های عوارض محلی و بهای خدمات پیشنهادی دهیاری و وشرای اسلامی روستا و پیگیری انجام مراحل قانونی جهت تایید و ابلاغ برای اجرا</w:t>
      </w:r>
      <w:r w:rsidRPr="003D18D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.</w:t>
      </w:r>
    </w:p>
    <w:p w:rsidR="00841B98" w:rsidRDefault="00841B98"/>
    <w:sectPr w:rsidR="00841B98" w:rsidSect="003D18D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B0AB6"/>
    <w:multiLevelType w:val="multilevel"/>
    <w:tmpl w:val="3A5A20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2E95"/>
    <w:rsid w:val="003D18DB"/>
    <w:rsid w:val="00592E95"/>
    <w:rsid w:val="00841B98"/>
    <w:rsid w:val="00F5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E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ost</cp:lastModifiedBy>
  <cp:revision>2</cp:revision>
  <dcterms:created xsi:type="dcterms:W3CDTF">2015-08-06T07:11:00Z</dcterms:created>
  <dcterms:modified xsi:type="dcterms:W3CDTF">2015-08-06T07:11:00Z</dcterms:modified>
</cp:coreProperties>
</file>